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CBD90" w14:textId="77777777" w:rsidR="00231C6F" w:rsidRPr="00231C6F" w:rsidRDefault="00231C6F" w:rsidP="00231C6F">
      <w:pPr>
        <w:spacing w:line="288" w:lineRule="atLeast"/>
        <w:rPr>
          <w:rFonts w:ascii="Arial" w:hAnsi="Arial" w:cs="Arial"/>
          <w:b/>
          <w:bCs/>
          <w:sz w:val="48"/>
          <w:szCs w:val="48"/>
          <w:lang w:eastAsia="sv-SE"/>
        </w:rPr>
      </w:pPr>
      <w:r w:rsidRPr="00231C6F">
        <w:rPr>
          <w:rFonts w:ascii="Arial" w:hAnsi="Arial" w:cs="Arial"/>
          <w:b/>
          <w:bCs/>
          <w:sz w:val="48"/>
          <w:szCs w:val="48"/>
          <w:lang w:eastAsia="sv-SE"/>
        </w:rPr>
        <w:t>Frågor och svar om dopgudstjänst i Hedvig Eleonora kyrka</w:t>
      </w:r>
    </w:p>
    <w:p w14:paraId="19B11056" w14:textId="77777777" w:rsidR="00231C6F" w:rsidRPr="00231C6F" w:rsidRDefault="00231C6F" w:rsidP="00231C6F">
      <w:pPr>
        <w:spacing w:before="100" w:beforeAutospacing="1" w:after="100" w:afterAutospacing="1" w:line="336" w:lineRule="atLeast"/>
        <w:rPr>
          <w:rFonts w:ascii="Times New Roman" w:hAnsi="Times New Roman" w:cs="Times New Roman"/>
          <w:sz w:val="28"/>
          <w:szCs w:val="28"/>
          <w:lang w:eastAsia="sv-SE"/>
        </w:rPr>
      </w:pPr>
      <w:r w:rsidRPr="00231C6F">
        <w:rPr>
          <w:rStyle w:val="Rubrik2Char"/>
          <w:b/>
          <w:bCs/>
          <w:color w:val="auto"/>
        </w:rPr>
        <w:t>HUR BOKAS ETT DOP I HEDVIG ELEONORA KYRKA?</w:t>
      </w:r>
      <w:r w:rsidRPr="00231C6F">
        <w:rPr>
          <w:rFonts w:ascii="Times New Roman" w:hAnsi="Times New Roman" w:cs="Times New Roman"/>
          <w:b/>
          <w:bCs/>
          <w:sz w:val="28"/>
          <w:szCs w:val="28"/>
          <w:lang w:eastAsia="sv-SE"/>
        </w:rPr>
        <w:br/>
      </w:r>
      <w:r w:rsidRPr="00231C6F">
        <w:rPr>
          <w:rFonts w:asciiTheme="minorHAnsi" w:hAnsiTheme="minorHAnsi" w:cstheme="minorHAnsi"/>
          <w:sz w:val="28"/>
          <w:szCs w:val="28"/>
          <w:lang w:eastAsia="sv-SE"/>
        </w:rPr>
        <w:t>För att boka tid för vigsel i Hedvig Eleonora kyrka, kontaktas församlingsexpeditionen: Måndag-fredag kl 09.00–12.00, Tel: 08-545 675 70.</w:t>
      </w:r>
      <w:r w:rsidRPr="00231C6F">
        <w:rPr>
          <w:rFonts w:ascii="Times New Roman" w:hAnsi="Times New Roman" w:cs="Times New Roman"/>
          <w:sz w:val="28"/>
          <w:szCs w:val="28"/>
          <w:lang w:eastAsia="sv-SE"/>
        </w:rPr>
        <w:t xml:space="preserve"> </w:t>
      </w:r>
    </w:p>
    <w:p w14:paraId="38CC7C13" w14:textId="77777777" w:rsidR="00231C6F" w:rsidRPr="00231C6F" w:rsidRDefault="00231C6F" w:rsidP="00231C6F">
      <w:pPr>
        <w:spacing w:before="100" w:beforeAutospacing="1" w:after="100" w:afterAutospacing="1" w:line="336" w:lineRule="atLeast"/>
        <w:rPr>
          <w:rFonts w:asciiTheme="minorHAnsi" w:hAnsiTheme="minorHAnsi" w:cstheme="minorHAnsi"/>
          <w:sz w:val="28"/>
          <w:szCs w:val="28"/>
          <w:lang w:val="en-US" w:eastAsia="sv-SE"/>
        </w:rPr>
      </w:pPr>
      <w:r w:rsidRPr="00231C6F">
        <w:rPr>
          <w:rFonts w:asciiTheme="minorHAnsi" w:hAnsiTheme="minorHAnsi" w:cstheme="minorHAnsi"/>
          <w:sz w:val="28"/>
          <w:szCs w:val="28"/>
          <w:lang w:val="en-US" w:eastAsia="sv-SE"/>
        </w:rPr>
        <w:t xml:space="preserve">E-post: </w:t>
      </w:r>
      <w:hyperlink r:id="rId4" w:history="1">
        <w:r w:rsidRPr="00231C6F">
          <w:rPr>
            <w:rStyle w:val="Hyperlnk"/>
            <w:rFonts w:asciiTheme="minorHAnsi" w:hAnsiTheme="minorHAnsi" w:cstheme="minorHAnsi"/>
            <w:color w:val="auto"/>
            <w:sz w:val="28"/>
            <w:szCs w:val="28"/>
            <w:lang w:val="en-US" w:eastAsia="sv-SE"/>
          </w:rPr>
          <w:t>hedvigeleonora.forsamling@svenskakyrkan.se</w:t>
        </w:r>
      </w:hyperlink>
    </w:p>
    <w:p w14:paraId="17C0ADA9" w14:textId="120FE39E" w:rsidR="00231C6F" w:rsidRPr="00231C6F" w:rsidRDefault="00231C6F" w:rsidP="00231C6F">
      <w:pPr>
        <w:spacing w:before="100" w:beforeAutospacing="1" w:after="100" w:afterAutospacing="1" w:line="336" w:lineRule="atLeast"/>
        <w:rPr>
          <w:rFonts w:asciiTheme="minorHAnsi" w:hAnsiTheme="minorHAnsi" w:cstheme="minorHAnsi"/>
          <w:sz w:val="28"/>
          <w:szCs w:val="28"/>
          <w:lang w:eastAsia="sv-SE"/>
        </w:rPr>
      </w:pPr>
      <w:r w:rsidRPr="00231C6F">
        <w:rPr>
          <w:rFonts w:asciiTheme="minorHAnsi" w:hAnsiTheme="minorHAnsi" w:cstheme="minorHAnsi"/>
          <w:sz w:val="28"/>
          <w:szCs w:val="28"/>
          <w:lang w:eastAsia="sv-SE"/>
        </w:rPr>
        <w:t>När bokningen är klar skickas uppgifter till präst, kyrkomusiker via mejl. Doppräst kontaktar er senast två veckor innan dopgudstjänsten  för att boka tid för ett dopsamtal.</w:t>
      </w:r>
    </w:p>
    <w:p w14:paraId="55D2EE2E" w14:textId="27593883" w:rsidR="00231C6F" w:rsidRPr="00231C6F" w:rsidRDefault="00231C6F" w:rsidP="00231C6F">
      <w:pPr>
        <w:spacing w:before="100" w:beforeAutospacing="1" w:after="100" w:afterAutospacing="1" w:line="336" w:lineRule="atLeast"/>
        <w:rPr>
          <w:rFonts w:ascii="Times New Roman" w:hAnsi="Times New Roman" w:cs="Times New Roman"/>
          <w:b/>
          <w:bCs/>
          <w:sz w:val="28"/>
          <w:szCs w:val="28"/>
          <w:lang w:eastAsia="sv-SE"/>
        </w:rPr>
      </w:pPr>
      <w:r w:rsidRPr="00231C6F">
        <w:rPr>
          <w:rStyle w:val="Rubrik2Char"/>
          <w:b/>
          <w:bCs/>
          <w:color w:val="auto"/>
        </w:rPr>
        <w:t>MÅSTE FÖRÄLDER VARA DÖPT OCH/ELLER MEDLEM I SVENSKA KYRKAN FÖR ATT LÅTA DÖPA MITT BARN?</w:t>
      </w:r>
      <w:r w:rsidRPr="00231C6F">
        <w:rPr>
          <w:rFonts w:ascii="Times New Roman" w:hAnsi="Times New Roman" w:cs="Times New Roman"/>
          <w:b/>
          <w:bCs/>
          <w:sz w:val="28"/>
          <w:szCs w:val="28"/>
          <w:lang w:eastAsia="sv-SE"/>
        </w:rPr>
        <w:br/>
      </w:r>
      <w:r w:rsidRPr="00231C6F">
        <w:rPr>
          <w:rFonts w:asciiTheme="minorHAnsi" w:hAnsiTheme="minorHAnsi" w:cstheme="minorHAnsi"/>
          <w:sz w:val="28"/>
          <w:szCs w:val="28"/>
          <w:lang w:eastAsia="sv-SE"/>
        </w:rPr>
        <w:t>Nej, Om barnets vårdnadshavare önskar att barnet ska döpas finns inget som hindrar, oavsett samfunds- eller religionstillhörighet. Samtliga vårdnadshavare måste ge sitt godkännande till att barnet döps.</w:t>
      </w:r>
    </w:p>
    <w:p w14:paraId="180846FC" w14:textId="77777777" w:rsidR="00231C6F" w:rsidRDefault="00231C6F" w:rsidP="00231C6F">
      <w:pPr>
        <w:spacing w:before="100" w:beforeAutospacing="1" w:after="100" w:afterAutospacing="1" w:line="336" w:lineRule="atLeast"/>
        <w:rPr>
          <w:rFonts w:ascii="Times New Roman" w:hAnsi="Times New Roman" w:cs="Times New Roman"/>
          <w:b/>
          <w:bCs/>
          <w:color w:val="4D4D4D"/>
          <w:sz w:val="28"/>
          <w:szCs w:val="28"/>
          <w:lang w:eastAsia="sv-SE"/>
        </w:rPr>
      </w:pPr>
      <w:r w:rsidRPr="00231C6F">
        <w:rPr>
          <w:rFonts w:asciiTheme="majorHAnsi" w:hAnsiTheme="majorHAnsi" w:cstheme="majorHAnsi"/>
          <w:b/>
          <w:bCs/>
          <w:color w:val="4D4D4D"/>
          <w:sz w:val="28"/>
          <w:szCs w:val="28"/>
          <w:lang w:eastAsia="sv-SE"/>
        </w:rPr>
        <w:t>MÅSTE BÅDA FÖRÄLDRARNA VARA MED VID DOPET?</w:t>
      </w:r>
      <w:r>
        <w:rPr>
          <w:rFonts w:ascii="Times New Roman" w:hAnsi="Times New Roman" w:cs="Times New Roman"/>
          <w:b/>
          <w:bCs/>
          <w:color w:val="4D4D4D"/>
          <w:sz w:val="28"/>
          <w:szCs w:val="28"/>
          <w:lang w:eastAsia="sv-SE"/>
        </w:rPr>
        <w:br/>
      </w:r>
      <w:r>
        <w:rPr>
          <w:rFonts w:ascii="Times New Roman" w:hAnsi="Times New Roman" w:cs="Times New Roman"/>
          <w:color w:val="4D4D4D"/>
          <w:sz w:val="28"/>
          <w:szCs w:val="28"/>
          <w:lang w:eastAsia="sv-SE"/>
        </w:rPr>
        <w:t>Har barnet två vårdnadshavare behöver båda inte delta vid dopet, men båda två måste samtycka till att dopet sker. Det går alltså inte döpa ett barn mot den ene förälderns vilja.</w:t>
      </w:r>
    </w:p>
    <w:p w14:paraId="1097F715" w14:textId="77777777" w:rsidR="00231C6F" w:rsidRDefault="00231C6F" w:rsidP="00231C6F">
      <w:pPr>
        <w:spacing w:before="100" w:beforeAutospacing="1" w:after="100" w:afterAutospacing="1" w:line="336" w:lineRule="atLeast"/>
        <w:rPr>
          <w:rFonts w:ascii="Times New Roman" w:hAnsi="Times New Roman" w:cs="Times New Roman"/>
          <w:color w:val="4D4D4D"/>
          <w:sz w:val="28"/>
          <w:szCs w:val="28"/>
          <w:lang w:eastAsia="sv-SE"/>
        </w:rPr>
      </w:pPr>
      <w:r w:rsidRPr="00231C6F">
        <w:rPr>
          <w:rFonts w:asciiTheme="majorHAnsi" w:hAnsiTheme="majorHAnsi" w:cstheme="majorHAnsi"/>
          <w:b/>
          <w:bCs/>
          <w:color w:val="4D4D4D"/>
          <w:sz w:val="28"/>
          <w:szCs w:val="28"/>
          <w:lang w:eastAsia="sv-SE"/>
        </w:rPr>
        <w:t>KAN MAN DÖPAS IGEN OM MAN ÄR DÖPT I EN ANNAN KYRKA ÄN SVENSKA KYRKAN?</w:t>
      </w:r>
      <w:r>
        <w:rPr>
          <w:rFonts w:ascii="Times New Roman" w:hAnsi="Times New Roman" w:cs="Times New Roman"/>
          <w:b/>
          <w:bCs/>
          <w:color w:val="4D4D4D"/>
          <w:sz w:val="28"/>
          <w:szCs w:val="28"/>
          <w:lang w:eastAsia="sv-SE"/>
        </w:rPr>
        <w:br/>
      </w:r>
      <w:r w:rsidRPr="00231C6F">
        <w:rPr>
          <w:rFonts w:asciiTheme="minorHAnsi" w:hAnsiTheme="minorHAnsi" w:cstheme="minorHAnsi"/>
          <w:color w:val="4D4D4D"/>
          <w:sz w:val="28"/>
          <w:szCs w:val="28"/>
          <w:lang w:eastAsia="sv-SE"/>
        </w:rPr>
        <w:t>Man kan bara döpas en gång. Om dopet skett med vatten i Faderns, Sonens och den heliga Andens namn räknas en person som döpt oavsett i vilken annan kristen kyrka eller samfund dopet skedde.</w:t>
      </w:r>
    </w:p>
    <w:p w14:paraId="30EEA9AF" w14:textId="77777777" w:rsidR="00231C6F" w:rsidRDefault="00231C6F" w:rsidP="00231C6F">
      <w:pPr>
        <w:spacing w:before="100" w:beforeAutospacing="1" w:after="100" w:afterAutospacing="1" w:line="336" w:lineRule="atLeast"/>
        <w:rPr>
          <w:rFonts w:ascii="Times New Roman" w:hAnsi="Times New Roman" w:cs="Times New Roman"/>
          <w:color w:val="4D4D4D"/>
          <w:sz w:val="28"/>
          <w:szCs w:val="28"/>
          <w:lang w:eastAsia="sv-SE"/>
        </w:rPr>
      </w:pPr>
      <w:r w:rsidRPr="00231C6F">
        <w:rPr>
          <w:rFonts w:asciiTheme="majorHAnsi" w:hAnsiTheme="majorHAnsi" w:cstheme="majorHAnsi"/>
          <w:b/>
          <w:bCs/>
          <w:color w:val="4D4D4D"/>
          <w:sz w:val="28"/>
          <w:szCs w:val="28"/>
          <w:lang w:eastAsia="sv-SE"/>
        </w:rPr>
        <w:t>VAD KOSTAR ETT DOP?</w:t>
      </w:r>
      <w:r>
        <w:rPr>
          <w:rFonts w:ascii="Times New Roman" w:hAnsi="Times New Roman" w:cs="Times New Roman"/>
          <w:b/>
          <w:bCs/>
          <w:color w:val="4D4D4D"/>
          <w:sz w:val="28"/>
          <w:szCs w:val="28"/>
          <w:lang w:eastAsia="sv-SE"/>
        </w:rPr>
        <w:br/>
      </w:r>
      <w:r w:rsidRPr="00231C6F">
        <w:rPr>
          <w:rFonts w:asciiTheme="minorHAnsi" w:hAnsiTheme="minorHAnsi" w:cstheme="minorHAnsi"/>
          <w:color w:val="4D4D4D"/>
          <w:sz w:val="28"/>
          <w:szCs w:val="28"/>
          <w:lang w:eastAsia="sv-SE"/>
        </w:rPr>
        <w:t>Dopet är gratis. Präst, musiker, vaktmästare och kyrka ingår.</w:t>
      </w:r>
    </w:p>
    <w:p w14:paraId="4EF07C3C" w14:textId="499B3D71" w:rsidR="00231C6F" w:rsidRDefault="00231C6F" w:rsidP="00231C6F">
      <w:pPr>
        <w:spacing w:before="100" w:beforeAutospacing="1" w:after="100" w:afterAutospacing="1" w:line="336" w:lineRule="atLeast"/>
        <w:rPr>
          <w:rFonts w:ascii="Times New Roman" w:hAnsi="Times New Roman" w:cs="Times New Roman"/>
          <w:b/>
          <w:bCs/>
          <w:color w:val="4D4D4D"/>
          <w:sz w:val="28"/>
          <w:szCs w:val="28"/>
          <w:lang w:eastAsia="sv-SE"/>
        </w:rPr>
      </w:pPr>
      <w:r w:rsidRPr="00231C6F">
        <w:rPr>
          <w:rFonts w:asciiTheme="majorHAnsi" w:hAnsiTheme="majorHAnsi" w:cstheme="majorHAnsi"/>
          <w:b/>
          <w:bCs/>
          <w:color w:val="4D4D4D"/>
          <w:sz w:val="28"/>
          <w:szCs w:val="28"/>
          <w:lang w:eastAsia="sv-SE"/>
        </w:rPr>
        <w:t>FADDRAR – VAD ÄR DET?</w:t>
      </w:r>
      <w:r>
        <w:rPr>
          <w:rFonts w:ascii="Times New Roman" w:hAnsi="Times New Roman" w:cs="Times New Roman"/>
          <w:b/>
          <w:bCs/>
          <w:color w:val="4D4D4D"/>
          <w:sz w:val="28"/>
          <w:szCs w:val="28"/>
          <w:lang w:eastAsia="sv-SE"/>
        </w:rPr>
        <w:br/>
      </w:r>
      <w:r w:rsidRPr="00231C6F">
        <w:rPr>
          <w:rFonts w:asciiTheme="minorHAnsi" w:hAnsiTheme="minorHAnsi" w:cstheme="minorHAnsi"/>
          <w:color w:val="4D4D4D"/>
          <w:sz w:val="28"/>
          <w:szCs w:val="28"/>
          <w:lang w:eastAsia="sv-SE"/>
        </w:rPr>
        <w:t>Fadder är detsamma som gudmor eller gudfar</w:t>
      </w:r>
      <w:r>
        <w:rPr>
          <w:rFonts w:asciiTheme="minorHAnsi" w:hAnsiTheme="minorHAnsi" w:cstheme="minorHAnsi"/>
          <w:color w:val="4D4D4D"/>
          <w:sz w:val="28"/>
          <w:szCs w:val="28"/>
          <w:lang w:eastAsia="sv-SE"/>
        </w:rPr>
        <w:t xml:space="preserve">. </w:t>
      </w:r>
      <w:r w:rsidRPr="00231C6F">
        <w:rPr>
          <w:rFonts w:asciiTheme="minorHAnsi" w:hAnsiTheme="minorHAnsi" w:cstheme="minorHAnsi"/>
          <w:color w:val="4D4D4D"/>
          <w:sz w:val="28"/>
          <w:szCs w:val="28"/>
          <w:lang w:eastAsia="sv-SE"/>
        </w:rPr>
        <w:t>Fadderskapet handlar om viljan att finnas för den som döpts, som stöd och inspiration för att den döpte ska kunna växa och mogna som människa och kristen.</w:t>
      </w:r>
    </w:p>
    <w:p w14:paraId="3AA67286" w14:textId="6407273F" w:rsidR="00231C6F" w:rsidRPr="00231C6F" w:rsidRDefault="00231C6F" w:rsidP="00231C6F">
      <w:pPr>
        <w:spacing w:before="100" w:beforeAutospacing="1" w:after="100" w:afterAutospacing="1" w:line="336" w:lineRule="atLeast"/>
        <w:rPr>
          <w:rFonts w:asciiTheme="minorHAnsi" w:hAnsiTheme="minorHAnsi" w:cstheme="minorHAnsi"/>
          <w:color w:val="4D4D4D"/>
          <w:sz w:val="28"/>
          <w:szCs w:val="28"/>
          <w:lang w:eastAsia="sv-SE"/>
        </w:rPr>
      </w:pPr>
      <w:r w:rsidRPr="00231C6F">
        <w:rPr>
          <w:rFonts w:asciiTheme="minorHAnsi" w:hAnsiTheme="minorHAnsi" w:cstheme="minorHAnsi"/>
          <w:color w:val="4D4D4D"/>
          <w:sz w:val="28"/>
          <w:szCs w:val="28"/>
          <w:lang w:eastAsia="sv-SE"/>
        </w:rPr>
        <w:t xml:space="preserve">Den som är döpt kan vara fadder. </w:t>
      </w:r>
      <w:r w:rsidR="00332D80">
        <w:rPr>
          <w:rFonts w:asciiTheme="minorHAnsi" w:hAnsiTheme="minorHAnsi" w:cstheme="minorHAnsi"/>
          <w:color w:val="4D4D4D"/>
          <w:sz w:val="28"/>
          <w:szCs w:val="28"/>
          <w:lang w:eastAsia="sv-SE"/>
        </w:rPr>
        <w:t>Om en tilltänkt fadder inte är döpt finns möjlighet att döpas i anslutning till dopet eller vid annat tillfälle. Samråd med doppräst om detta.</w:t>
      </w:r>
    </w:p>
    <w:p w14:paraId="1E846004" w14:textId="0D519388" w:rsidR="00231C6F" w:rsidRDefault="00231C6F" w:rsidP="00231C6F">
      <w:pPr>
        <w:spacing w:before="100" w:beforeAutospacing="1" w:after="100" w:afterAutospacing="1" w:line="336" w:lineRule="atLeast"/>
        <w:rPr>
          <w:rFonts w:asciiTheme="minorHAnsi" w:hAnsiTheme="minorHAnsi" w:cstheme="minorHAnsi"/>
          <w:color w:val="4D4D4D"/>
          <w:sz w:val="28"/>
          <w:szCs w:val="28"/>
          <w:lang w:eastAsia="sv-SE"/>
        </w:rPr>
      </w:pPr>
      <w:r w:rsidRPr="00332D80">
        <w:rPr>
          <w:rFonts w:asciiTheme="majorHAnsi" w:hAnsiTheme="majorHAnsi" w:cstheme="majorHAnsi"/>
          <w:b/>
          <w:bCs/>
          <w:color w:val="4D4D4D"/>
          <w:sz w:val="28"/>
          <w:szCs w:val="28"/>
          <w:lang w:eastAsia="sv-SE"/>
        </w:rPr>
        <w:lastRenderedPageBreak/>
        <w:t>VAD BETYDER DET ATT DOPET GER MEDLEMSKAP I SVENSKA KYRKAN?</w:t>
      </w:r>
      <w:r>
        <w:rPr>
          <w:rFonts w:ascii="Times New Roman" w:hAnsi="Times New Roman" w:cs="Times New Roman"/>
          <w:b/>
          <w:bCs/>
          <w:color w:val="4D4D4D"/>
          <w:sz w:val="28"/>
          <w:szCs w:val="28"/>
          <w:lang w:eastAsia="sv-SE"/>
        </w:rPr>
        <w:t xml:space="preserve"> </w:t>
      </w:r>
      <w:r>
        <w:rPr>
          <w:rFonts w:ascii="Times New Roman" w:hAnsi="Times New Roman" w:cs="Times New Roman"/>
          <w:b/>
          <w:bCs/>
          <w:color w:val="4D4D4D"/>
          <w:sz w:val="28"/>
          <w:szCs w:val="28"/>
          <w:lang w:eastAsia="sv-SE"/>
        </w:rPr>
        <w:br/>
      </w:r>
      <w:r w:rsidRPr="00332D80">
        <w:rPr>
          <w:rFonts w:asciiTheme="minorHAnsi" w:hAnsiTheme="minorHAnsi" w:cstheme="minorHAnsi"/>
          <w:color w:val="4D4D4D"/>
          <w:sz w:val="28"/>
          <w:szCs w:val="28"/>
          <w:lang w:eastAsia="sv-SE"/>
        </w:rPr>
        <w:t xml:space="preserve">Dopet ger formellt medlemskap i Svenska kyrkan. För att </w:t>
      </w:r>
      <w:r w:rsidR="00332D80">
        <w:rPr>
          <w:rFonts w:asciiTheme="minorHAnsi" w:hAnsiTheme="minorHAnsi" w:cstheme="minorHAnsi"/>
          <w:color w:val="4D4D4D"/>
          <w:sz w:val="28"/>
          <w:szCs w:val="28"/>
          <w:lang w:eastAsia="sv-SE"/>
        </w:rPr>
        <w:t>konfirmeras</w:t>
      </w:r>
      <w:r w:rsidRPr="00332D80">
        <w:rPr>
          <w:rFonts w:asciiTheme="minorHAnsi" w:hAnsiTheme="minorHAnsi" w:cstheme="minorHAnsi"/>
          <w:color w:val="4D4D4D"/>
          <w:sz w:val="28"/>
          <w:szCs w:val="28"/>
          <w:lang w:eastAsia="sv-SE"/>
        </w:rPr>
        <w:t xml:space="preserve"> måste man vara döpt. Den som är döpt får också rösta vid kyrkliga val från 16 års ålder och är själv valbar från 18 års ålder. Den döpta kan också bli kyrkvärd</w:t>
      </w:r>
      <w:r w:rsidR="00332D80">
        <w:rPr>
          <w:rFonts w:asciiTheme="minorHAnsi" w:hAnsiTheme="minorHAnsi" w:cstheme="minorHAnsi"/>
          <w:color w:val="4D4D4D"/>
          <w:sz w:val="28"/>
          <w:szCs w:val="28"/>
          <w:lang w:eastAsia="sv-SE"/>
        </w:rPr>
        <w:t xml:space="preserve"> i församlingen</w:t>
      </w:r>
      <w:r w:rsidRPr="00332D80">
        <w:rPr>
          <w:rFonts w:asciiTheme="minorHAnsi" w:hAnsiTheme="minorHAnsi" w:cstheme="minorHAnsi"/>
          <w:color w:val="4D4D4D"/>
          <w:sz w:val="28"/>
          <w:szCs w:val="28"/>
          <w:lang w:eastAsia="sv-SE"/>
        </w:rPr>
        <w:t xml:space="preserve">. Som döpt och konfirmerad kan man efter utbildning och antagning vigas till präst eller diakon. Dopet är vägen in i gemenskap med Jesus och kyrkan. </w:t>
      </w:r>
    </w:p>
    <w:p w14:paraId="1E4E5082" w14:textId="4A7E0335" w:rsidR="00332D80" w:rsidRPr="006030E8" w:rsidRDefault="006030E8" w:rsidP="00332D80">
      <w:pPr>
        <w:spacing w:before="100" w:beforeAutospacing="1" w:after="100" w:afterAutospacing="1" w:line="336" w:lineRule="atLeast"/>
        <w:rPr>
          <w:rFonts w:asciiTheme="minorHAnsi" w:hAnsiTheme="minorHAnsi" w:cstheme="minorHAnsi"/>
          <w:color w:val="4D4D4D"/>
          <w:sz w:val="28"/>
          <w:szCs w:val="28"/>
          <w:lang w:eastAsia="sv-SE"/>
        </w:rPr>
      </w:pPr>
      <w:r>
        <w:rPr>
          <w:rFonts w:asciiTheme="majorHAnsi" w:hAnsiTheme="majorHAnsi" w:cstheme="majorHAnsi"/>
          <w:b/>
          <w:bCs/>
          <w:color w:val="4D4D4D"/>
          <w:sz w:val="28"/>
          <w:szCs w:val="28"/>
          <w:lang w:eastAsia="sv-SE"/>
        </w:rPr>
        <w:t>HUR VÄLJER MAN PSALMER?</w:t>
      </w:r>
      <w:r w:rsidR="00D45ED0">
        <w:rPr>
          <w:rFonts w:asciiTheme="majorHAnsi" w:hAnsiTheme="majorHAnsi" w:cstheme="majorHAnsi"/>
          <w:b/>
          <w:bCs/>
          <w:color w:val="4D4D4D"/>
          <w:sz w:val="28"/>
          <w:szCs w:val="28"/>
          <w:lang w:eastAsia="sv-SE"/>
        </w:rPr>
        <w:br/>
      </w:r>
      <w:r w:rsidR="00332D80" w:rsidRPr="00D45ED0">
        <w:rPr>
          <w:rFonts w:asciiTheme="minorHAnsi" w:hAnsiTheme="minorHAnsi" w:cstheme="minorHAnsi"/>
          <w:color w:val="4D4D4D"/>
          <w:sz w:val="28"/>
          <w:szCs w:val="28"/>
          <w:lang w:eastAsia="sv-SE"/>
        </w:rPr>
        <w:t xml:space="preserve">Under </w:t>
      </w:r>
      <w:r w:rsidR="00D45ED0">
        <w:rPr>
          <w:rFonts w:asciiTheme="minorHAnsi" w:hAnsiTheme="minorHAnsi" w:cstheme="minorHAnsi"/>
          <w:color w:val="4D4D4D"/>
          <w:sz w:val="28"/>
          <w:szCs w:val="28"/>
          <w:lang w:eastAsia="sv-SE"/>
        </w:rPr>
        <w:t>dopsamtalet samtalar ni om dopet</w:t>
      </w:r>
      <w:r>
        <w:rPr>
          <w:rFonts w:asciiTheme="minorHAnsi" w:hAnsiTheme="minorHAnsi" w:cstheme="minorHAnsi"/>
          <w:color w:val="4D4D4D"/>
          <w:sz w:val="28"/>
          <w:szCs w:val="28"/>
          <w:lang w:eastAsia="sv-SE"/>
        </w:rPr>
        <w:t xml:space="preserve"> och p</w:t>
      </w:r>
      <w:r w:rsidR="00D45ED0">
        <w:rPr>
          <w:rFonts w:asciiTheme="minorHAnsi" w:hAnsiTheme="minorHAnsi" w:cstheme="minorHAnsi"/>
          <w:color w:val="4D4D4D"/>
          <w:sz w:val="28"/>
          <w:szCs w:val="28"/>
          <w:lang w:eastAsia="sv-SE"/>
        </w:rPr>
        <w:t>rästen berättar om dopordninge</w:t>
      </w:r>
      <w:r>
        <w:rPr>
          <w:rFonts w:asciiTheme="minorHAnsi" w:hAnsiTheme="minorHAnsi" w:cstheme="minorHAnsi"/>
          <w:color w:val="4D4D4D"/>
          <w:sz w:val="28"/>
          <w:szCs w:val="28"/>
          <w:lang w:eastAsia="sv-SE"/>
        </w:rPr>
        <w:t>n</w:t>
      </w:r>
      <w:r w:rsidR="00D45ED0">
        <w:rPr>
          <w:rFonts w:asciiTheme="minorHAnsi" w:hAnsiTheme="minorHAnsi" w:cstheme="minorHAnsi"/>
          <w:color w:val="4D4D4D"/>
          <w:sz w:val="28"/>
          <w:szCs w:val="28"/>
          <w:lang w:eastAsia="sv-SE"/>
        </w:rPr>
        <w:t xml:space="preserve">. </w:t>
      </w:r>
      <w:r w:rsidR="00332D80" w:rsidRPr="00D45ED0">
        <w:rPr>
          <w:rFonts w:asciiTheme="minorHAnsi" w:hAnsiTheme="minorHAnsi" w:cstheme="minorHAnsi"/>
          <w:color w:val="4D4D4D"/>
          <w:sz w:val="28"/>
          <w:szCs w:val="28"/>
          <w:lang w:eastAsia="sv-SE"/>
        </w:rPr>
        <w:t xml:space="preserve">I en </w:t>
      </w:r>
      <w:r w:rsidR="00D45ED0">
        <w:rPr>
          <w:rFonts w:asciiTheme="minorHAnsi" w:hAnsiTheme="minorHAnsi" w:cstheme="minorHAnsi"/>
          <w:color w:val="4D4D4D"/>
          <w:sz w:val="28"/>
          <w:szCs w:val="28"/>
          <w:lang w:eastAsia="sv-SE"/>
        </w:rPr>
        <w:t>dopgudstjänst</w:t>
      </w:r>
      <w:r w:rsidR="00332D80" w:rsidRPr="00D45ED0">
        <w:rPr>
          <w:rFonts w:asciiTheme="minorHAnsi" w:hAnsiTheme="minorHAnsi" w:cstheme="minorHAnsi"/>
          <w:color w:val="4D4D4D"/>
          <w:sz w:val="28"/>
          <w:szCs w:val="28"/>
          <w:lang w:eastAsia="sv-SE"/>
        </w:rPr>
        <w:t xml:space="preserve"> sjungs minst två psalmer. </w:t>
      </w:r>
      <w:r>
        <w:rPr>
          <w:rFonts w:asciiTheme="minorHAnsi" w:hAnsiTheme="minorHAnsi" w:cstheme="minorHAnsi"/>
          <w:color w:val="4D4D4D"/>
          <w:sz w:val="28"/>
          <w:szCs w:val="28"/>
          <w:lang w:eastAsia="sv-SE"/>
        </w:rPr>
        <w:t>Präst och musiker kan hjälpa till med förslag i valet av psalmer om så önskas.</w:t>
      </w:r>
    </w:p>
    <w:p w14:paraId="5C9305D5" w14:textId="73C9EEE5" w:rsidR="00332D80" w:rsidRPr="00D45ED0" w:rsidRDefault="00D45ED0" w:rsidP="00332D80">
      <w:pPr>
        <w:spacing w:before="100" w:beforeAutospacing="1" w:after="100" w:afterAutospacing="1" w:line="336" w:lineRule="atLeast"/>
        <w:rPr>
          <w:rFonts w:asciiTheme="majorHAnsi" w:hAnsiTheme="majorHAnsi" w:cstheme="majorHAnsi"/>
          <w:b/>
          <w:bCs/>
          <w:color w:val="4D4D4D"/>
          <w:sz w:val="28"/>
          <w:szCs w:val="28"/>
          <w:lang w:eastAsia="sv-SE"/>
        </w:rPr>
      </w:pPr>
      <w:r>
        <w:rPr>
          <w:rFonts w:asciiTheme="majorHAnsi" w:hAnsiTheme="majorHAnsi" w:cstheme="majorHAnsi"/>
          <w:b/>
          <w:bCs/>
          <w:color w:val="4D4D4D"/>
          <w:sz w:val="28"/>
          <w:szCs w:val="28"/>
          <w:lang w:eastAsia="sv-SE"/>
        </w:rPr>
        <w:t>KAN INSPELAD MUSIK ANVÄNDAS UNDER DOPET?</w:t>
      </w:r>
      <w:r>
        <w:rPr>
          <w:rFonts w:asciiTheme="majorHAnsi" w:hAnsiTheme="majorHAnsi" w:cstheme="majorHAnsi"/>
          <w:b/>
          <w:bCs/>
          <w:color w:val="4D4D4D"/>
          <w:sz w:val="28"/>
          <w:szCs w:val="28"/>
          <w:lang w:eastAsia="sv-SE"/>
        </w:rPr>
        <w:br/>
      </w:r>
      <w:r w:rsidR="00332D80" w:rsidRPr="00D45ED0">
        <w:rPr>
          <w:rFonts w:asciiTheme="minorHAnsi" w:hAnsiTheme="minorHAnsi" w:cstheme="minorHAnsi"/>
          <w:color w:val="4D4D4D"/>
          <w:sz w:val="28"/>
          <w:szCs w:val="28"/>
          <w:lang w:eastAsia="sv-SE"/>
        </w:rPr>
        <w:t>I Hedvig Eleonora församling har kyrkorådet beslutat att färdiginspelad musik inte får framföras vid dop, vigslar och begravningar. En av anledningarna är att kyrkorummet inte lämpar sig för förinspelad musik.</w:t>
      </w:r>
    </w:p>
    <w:p w14:paraId="57642B0E" w14:textId="77777777" w:rsidR="00231C6F" w:rsidRPr="00332D80" w:rsidRDefault="00231C6F" w:rsidP="00231C6F">
      <w:pPr>
        <w:spacing w:before="100" w:beforeAutospacing="1" w:after="100" w:afterAutospacing="1" w:line="336" w:lineRule="atLeast"/>
        <w:rPr>
          <w:rFonts w:asciiTheme="minorHAnsi" w:hAnsiTheme="minorHAnsi" w:cstheme="minorHAnsi"/>
          <w:color w:val="4D4D4D"/>
          <w:sz w:val="28"/>
          <w:szCs w:val="28"/>
          <w:lang w:eastAsia="sv-SE"/>
        </w:rPr>
      </w:pPr>
      <w:r w:rsidRPr="00332D80">
        <w:rPr>
          <w:rFonts w:asciiTheme="majorHAnsi" w:hAnsiTheme="majorHAnsi" w:cstheme="majorHAnsi"/>
          <w:b/>
          <w:bCs/>
          <w:color w:val="4D4D4D"/>
          <w:sz w:val="28"/>
          <w:szCs w:val="28"/>
          <w:lang w:eastAsia="sv-SE"/>
        </w:rPr>
        <w:t>VAD GÄLLER OM EN SOLIST MEDVERKAR MED MUSIK UNDER DOPGUDSTJÄNSTEN?</w:t>
      </w:r>
      <w:r>
        <w:rPr>
          <w:rFonts w:ascii="Times New Roman" w:hAnsi="Times New Roman" w:cs="Times New Roman"/>
          <w:color w:val="4D4D4D"/>
          <w:sz w:val="28"/>
          <w:szCs w:val="28"/>
          <w:lang w:eastAsia="sv-SE"/>
        </w:rPr>
        <w:br/>
      </w:r>
      <w:r w:rsidRPr="00332D80">
        <w:rPr>
          <w:rFonts w:asciiTheme="minorHAnsi" w:hAnsiTheme="minorHAnsi" w:cstheme="minorHAnsi"/>
          <w:color w:val="4D4D4D"/>
          <w:sz w:val="28"/>
          <w:szCs w:val="28"/>
          <w:lang w:eastAsia="sv-SE"/>
        </w:rPr>
        <w:t xml:space="preserve">Om solisten önskar ackompanjemang av församlingens musiker ska tjänstgörande organist kontaktas en vecka före gudstjänst. </w:t>
      </w:r>
    </w:p>
    <w:p w14:paraId="38D49B5E" w14:textId="77777777" w:rsidR="00231C6F" w:rsidRPr="00332D80" w:rsidRDefault="00231C6F" w:rsidP="00231C6F">
      <w:pPr>
        <w:spacing w:before="100" w:beforeAutospacing="1" w:after="100" w:afterAutospacing="1" w:line="336" w:lineRule="atLeast"/>
        <w:rPr>
          <w:rFonts w:asciiTheme="minorHAnsi" w:hAnsiTheme="minorHAnsi" w:cstheme="minorHAnsi"/>
          <w:color w:val="4D4D4D"/>
          <w:sz w:val="28"/>
          <w:szCs w:val="28"/>
          <w:lang w:eastAsia="sv-SE"/>
        </w:rPr>
      </w:pPr>
      <w:r w:rsidRPr="00332D80">
        <w:rPr>
          <w:rFonts w:asciiTheme="minorHAnsi" w:hAnsiTheme="minorHAnsi" w:cstheme="minorHAnsi"/>
          <w:color w:val="4D4D4D"/>
          <w:sz w:val="28"/>
          <w:szCs w:val="28"/>
          <w:lang w:eastAsia="sv-SE"/>
        </w:rPr>
        <w:t>Solisten/dopfamiljen ansvarar för att noter till organist finns i rätt tonart.</w:t>
      </w:r>
    </w:p>
    <w:p w14:paraId="4F593279" w14:textId="77777777" w:rsidR="00231C6F" w:rsidRPr="00332D80" w:rsidRDefault="00231C6F" w:rsidP="00231C6F">
      <w:pPr>
        <w:spacing w:before="100" w:beforeAutospacing="1" w:after="100" w:afterAutospacing="1" w:line="336" w:lineRule="atLeast"/>
        <w:rPr>
          <w:rFonts w:asciiTheme="minorHAnsi" w:hAnsiTheme="minorHAnsi" w:cstheme="minorHAnsi"/>
          <w:color w:val="4D4D4D"/>
          <w:sz w:val="28"/>
          <w:szCs w:val="28"/>
          <w:lang w:eastAsia="sv-SE"/>
        </w:rPr>
      </w:pPr>
      <w:r w:rsidRPr="00332D80">
        <w:rPr>
          <w:rFonts w:asciiTheme="minorHAnsi" w:hAnsiTheme="minorHAnsi" w:cstheme="minorHAnsi"/>
          <w:color w:val="4D4D4D"/>
          <w:sz w:val="28"/>
          <w:szCs w:val="28"/>
          <w:lang w:eastAsia="sv-SE"/>
        </w:rPr>
        <w:t>Repetition sker i anslutning till gudstjänst, ca 1 timme före gudstjänst.</w:t>
      </w:r>
    </w:p>
    <w:p w14:paraId="2BF2372E" w14:textId="77777777" w:rsidR="00231C6F" w:rsidRPr="00332D80" w:rsidRDefault="00231C6F" w:rsidP="00231C6F">
      <w:pPr>
        <w:spacing w:before="100" w:beforeAutospacing="1" w:after="100" w:afterAutospacing="1" w:line="336" w:lineRule="atLeast"/>
        <w:rPr>
          <w:rFonts w:asciiTheme="minorHAnsi" w:hAnsiTheme="minorHAnsi" w:cstheme="minorHAnsi"/>
          <w:color w:val="4D4D4D"/>
          <w:sz w:val="28"/>
          <w:szCs w:val="28"/>
          <w:lang w:eastAsia="sv-SE"/>
        </w:rPr>
      </w:pPr>
      <w:r w:rsidRPr="00332D80">
        <w:rPr>
          <w:rFonts w:asciiTheme="minorHAnsi" w:hAnsiTheme="minorHAnsi" w:cstheme="minorHAnsi"/>
          <w:color w:val="4D4D4D"/>
          <w:sz w:val="28"/>
          <w:szCs w:val="28"/>
          <w:lang w:eastAsia="sv-SE"/>
        </w:rPr>
        <w:t>Ljudanläggning, notställ, flygel och orgel finns. Vaktmästare sköter ljudet för solisten.</w:t>
      </w:r>
    </w:p>
    <w:p w14:paraId="063BB6C8" w14:textId="77777777" w:rsidR="00231C6F" w:rsidRPr="00332D80" w:rsidRDefault="00231C6F" w:rsidP="00231C6F">
      <w:pPr>
        <w:spacing w:before="100" w:beforeAutospacing="1" w:after="100" w:afterAutospacing="1" w:line="336" w:lineRule="atLeast"/>
        <w:rPr>
          <w:rFonts w:asciiTheme="minorHAnsi" w:hAnsiTheme="minorHAnsi" w:cstheme="minorHAnsi"/>
          <w:color w:val="4D4D4D"/>
          <w:sz w:val="28"/>
          <w:szCs w:val="28"/>
          <w:lang w:eastAsia="sv-SE"/>
        </w:rPr>
      </w:pPr>
      <w:r w:rsidRPr="00332D80">
        <w:rPr>
          <w:rFonts w:asciiTheme="minorHAnsi" w:hAnsiTheme="minorHAnsi" w:cstheme="minorHAnsi"/>
          <w:color w:val="4D4D4D"/>
          <w:sz w:val="28"/>
          <w:szCs w:val="28"/>
          <w:lang w:eastAsia="sv-SE"/>
        </w:rPr>
        <w:t>Länkar till noter på internet:</w:t>
      </w:r>
    </w:p>
    <w:p w14:paraId="3BDFCCAE" w14:textId="77777777" w:rsidR="00231C6F" w:rsidRPr="00332D80" w:rsidRDefault="00231C6F" w:rsidP="00231C6F">
      <w:pPr>
        <w:spacing w:before="100" w:beforeAutospacing="1" w:after="100" w:afterAutospacing="1" w:line="336" w:lineRule="atLeast"/>
        <w:rPr>
          <w:rFonts w:asciiTheme="minorHAnsi" w:hAnsiTheme="minorHAnsi" w:cstheme="minorHAnsi"/>
          <w:color w:val="4D4D4D"/>
          <w:sz w:val="28"/>
          <w:szCs w:val="28"/>
          <w:lang w:val="en-US" w:eastAsia="sv-SE"/>
        </w:rPr>
      </w:pPr>
      <w:r w:rsidRPr="00332D80">
        <w:rPr>
          <w:rFonts w:asciiTheme="minorHAnsi" w:hAnsiTheme="minorHAnsi" w:cstheme="minorHAnsi"/>
          <w:color w:val="4D4D4D"/>
          <w:sz w:val="28"/>
          <w:szCs w:val="28"/>
          <w:lang w:val="en-US" w:eastAsia="sv-SE"/>
        </w:rPr>
        <w:t xml:space="preserve">Notpoolen: </w:t>
      </w:r>
      <w:hyperlink r:id="rId5" w:history="1">
        <w:r w:rsidRPr="00332D80">
          <w:rPr>
            <w:rStyle w:val="Hyperlnk"/>
            <w:rFonts w:asciiTheme="minorHAnsi" w:hAnsiTheme="minorHAnsi" w:cstheme="minorHAnsi"/>
            <w:sz w:val="28"/>
            <w:szCs w:val="28"/>
            <w:lang w:val="en-US" w:eastAsia="sv-SE"/>
          </w:rPr>
          <w:t>https://www.notpoolen.com/direktnoter</w:t>
        </w:r>
      </w:hyperlink>
    </w:p>
    <w:p w14:paraId="13BC07A1" w14:textId="77777777" w:rsidR="00231C6F" w:rsidRPr="00332D80" w:rsidRDefault="00231C6F" w:rsidP="00231C6F">
      <w:pPr>
        <w:spacing w:before="100" w:beforeAutospacing="1" w:after="100" w:afterAutospacing="1" w:line="336" w:lineRule="atLeast"/>
        <w:rPr>
          <w:rFonts w:asciiTheme="minorHAnsi" w:hAnsiTheme="minorHAnsi" w:cstheme="minorHAnsi"/>
          <w:color w:val="4D4D4D"/>
          <w:sz w:val="28"/>
          <w:szCs w:val="28"/>
          <w:lang w:val="en-US" w:eastAsia="sv-SE"/>
        </w:rPr>
      </w:pPr>
      <w:r w:rsidRPr="00332D80">
        <w:rPr>
          <w:rFonts w:asciiTheme="minorHAnsi" w:hAnsiTheme="minorHAnsi" w:cstheme="minorHAnsi"/>
          <w:color w:val="4D4D4D"/>
          <w:sz w:val="28"/>
          <w:szCs w:val="28"/>
          <w:lang w:val="en-US" w:eastAsia="sv-SE"/>
        </w:rPr>
        <w:t xml:space="preserve">Musicnotes: </w:t>
      </w:r>
      <w:hyperlink r:id="rId6" w:history="1">
        <w:r w:rsidRPr="00332D80">
          <w:rPr>
            <w:rStyle w:val="Hyperlnk"/>
            <w:rFonts w:asciiTheme="minorHAnsi" w:hAnsiTheme="minorHAnsi" w:cstheme="minorHAnsi"/>
            <w:sz w:val="28"/>
            <w:szCs w:val="28"/>
            <w:lang w:val="en-US" w:eastAsia="sv-SE"/>
          </w:rPr>
          <w:t>https://www.musicnotes.com</w:t>
        </w:r>
      </w:hyperlink>
    </w:p>
    <w:p w14:paraId="2F7D6BDA" w14:textId="77777777" w:rsidR="00231C6F" w:rsidRPr="00332D80" w:rsidRDefault="00231C6F" w:rsidP="00231C6F">
      <w:pPr>
        <w:spacing w:before="100" w:beforeAutospacing="1" w:after="100" w:afterAutospacing="1" w:line="336" w:lineRule="atLeast"/>
        <w:rPr>
          <w:rFonts w:asciiTheme="minorHAnsi" w:hAnsiTheme="minorHAnsi" w:cstheme="minorHAnsi"/>
          <w:color w:val="4D4D4D"/>
          <w:sz w:val="28"/>
          <w:szCs w:val="28"/>
          <w:lang w:val="en-US" w:eastAsia="sv-SE"/>
        </w:rPr>
      </w:pPr>
      <w:r w:rsidRPr="00332D80">
        <w:rPr>
          <w:rFonts w:asciiTheme="minorHAnsi" w:hAnsiTheme="minorHAnsi" w:cstheme="minorHAnsi"/>
          <w:color w:val="4D4D4D"/>
          <w:sz w:val="28"/>
          <w:szCs w:val="28"/>
          <w:lang w:val="en-US" w:eastAsia="sv-SE"/>
        </w:rPr>
        <w:t xml:space="preserve">Sheetmusicplus: </w:t>
      </w:r>
      <w:hyperlink r:id="rId7" w:history="1">
        <w:r w:rsidRPr="00332D80">
          <w:rPr>
            <w:rStyle w:val="Hyperlnk"/>
            <w:rFonts w:asciiTheme="minorHAnsi" w:hAnsiTheme="minorHAnsi" w:cstheme="minorHAnsi"/>
            <w:sz w:val="28"/>
            <w:szCs w:val="28"/>
            <w:lang w:val="en-US" w:eastAsia="sv-SE"/>
          </w:rPr>
          <w:t>https://www.sheetmusicplus.com</w:t>
        </w:r>
      </w:hyperlink>
    </w:p>
    <w:p w14:paraId="72F89D00" w14:textId="77777777" w:rsidR="00231C6F" w:rsidRDefault="00231C6F" w:rsidP="00231C6F">
      <w:pPr>
        <w:spacing w:before="100" w:beforeAutospacing="1" w:after="100" w:afterAutospacing="1" w:line="336" w:lineRule="atLeast"/>
        <w:rPr>
          <w:rFonts w:ascii="Times New Roman" w:hAnsi="Times New Roman" w:cs="Times New Roman"/>
          <w:color w:val="4D4D4D"/>
          <w:sz w:val="28"/>
          <w:szCs w:val="28"/>
          <w:lang w:eastAsia="sv-SE"/>
        </w:rPr>
      </w:pPr>
      <w:r w:rsidRPr="00332D80">
        <w:rPr>
          <w:rFonts w:asciiTheme="majorHAnsi" w:hAnsiTheme="majorHAnsi" w:cstheme="majorHAnsi"/>
          <w:b/>
          <w:bCs/>
          <w:color w:val="4D4D4D"/>
          <w:sz w:val="28"/>
          <w:szCs w:val="28"/>
          <w:lang w:eastAsia="sv-SE"/>
        </w:rPr>
        <w:t>KOMMER FLER BARN ATT DÖPAS SAMTIDIGT?</w:t>
      </w:r>
      <w:r>
        <w:rPr>
          <w:rFonts w:ascii="Times New Roman" w:hAnsi="Times New Roman" w:cs="Times New Roman"/>
          <w:b/>
          <w:bCs/>
          <w:color w:val="4D4D4D"/>
          <w:sz w:val="28"/>
          <w:szCs w:val="28"/>
          <w:lang w:eastAsia="sv-SE"/>
        </w:rPr>
        <w:br/>
      </w:r>
      <w:r w:rsidRPr="00332D80">
        <w:rPr>
          <w:rFonts w:asciiTheme="minorHAnsi" w:hAnsiTheme="minorHAnsi" w:cstheme="minorHAnsi"/>
          <w:color w:val="4D4D4D"/>
          <w:sz w:val="28"/>
          <w:szCs w:val="28"/>
          <w:lang w:eastAsia="sv-SE"/>
        </w:rPr>
        <w:t>De flesta dopgudstjänster i Hedvig Eleonora är enskilda dop. Om fler dop äger rum i samma gudstjänst lämnas information om det i samband med bokning.</w:t>
      </w:r>
    </w:p>
    <w:p w14:paraId="46ABF160" w14:textId="49DCD300" w:rsidR="00231C6F" w:rsidRDefault="00231C6F" w:rsidP="00231C6F">
      <w:pPr>
        <w:spacing w:before="100" w:beforeAutospacing="1" w:after="100" w:afterAutospacing="1" w:line="336" w:lineRule="atLeast"/>
        <w:rPr>
          <w:rFonts w:ascii="Times New Roman" w:hAnsi="Times New Roman" w:cs="Times New Roman"/>
          <w:color w:val="4D4D4D"/>
          <w:sz w:val="28"/>
          <w:szCs w:val="28"/>
          <w:lang w:eastAsia="sv-SE"/>
        </w:rPr>
      </w:pPr>
      <w:r w:rsidRPr="00332D80">
        <w:rPr>
          <w:rFonts w:asciiTheme="majorHAnsi" w:hAnsiTheme="majorHAnsi" w:cstheme="majorHAnsi"/>
          <w:b/>
          <w:bCs/>
          <w:color w:val="4D4D4D"/>
          <w:sz w:val="28"/>
          <w:szCs w:val="28"/>
          <w:lang w:eastAsia="sv-SE"/>
        </w:rPr>
        <w:lastRenderedPageBreak/>
        <w:t>FINNS LOKAL I FÖRSAMLINGEN FÖR EFTERFÖLJANDE DOPFEST?</w:t>
      </w:r>
      <w:r>
        <w:rPr>
          <w:rFonts w:ascii="Times New Roman" w:hAnsi="Times New Roman" w:cs="Times New Roman"/>
          <w:b/>
          <w:bCs/>
          <w:color w:val="4D4D4D"/>
          <w:sz w:val="28"/>
          <w:szCs w:val="28"/>
          <w:lang w:eastAsia="sv-SE"/>
        </w:rPr>
        <w:t xml:space="preserve"> </w:t>
      </w:r>
      <w:r>
        <w:rPr>
          <w:rFonts w:ascii="Times New Roman" w:hAnsi="Times New Roman" w:cs="Times New Roman"/>
          <w:b/>
          <w:bCs/>
          <w:color w:val="4D4D4D"/>
          <w:sz w:val="28"/>
          <w:szCs w:val="28"/>
          <w:lang w:eastAsia="sv-SE"/>
        </w:rPr>
        <w:br/>
      </w:r>
      <w:r>
        <w:rPr>
          <w:rFonts w:ascii="Times New Roman" w:hAnsi="Times New Roman" w:cs="Times New Roman"/>
          <w:color w:val="4D4D4D"/>
          <w:sz w:val="28"/>
          <w:szCs w:val="28"/>
          <w:lang w:eastAsia="sv-SE"/>
        </w:rPr>
        <w:t>Det finns möjlighet att boka församlingssalen för dopfest i samband med dop. Bokning görs via telefon till expeditionen: Måndag-fredag kl 09.00–12.00, Tel: 08-545 675 70.</w:t>
      </w:r>
    </w:p>
    <w:p w14:paraId="5497DDA2" w14:textId="77777777" w:rsidR="006030E8" w:rsidRDefault="006030E8" w:rsidP="00231C6F">
      <w:pPr>
        <w:spacing w:before="100" w:beforeAutospacing="1" w:after="100" w:afterAutospacing="1" w:line="336" w:lineRule="atLeast"/>
        <w:rPr>
          <w:rFonts w:ascii="Times New Roman" w:hAnsi="Times New Roman" w:cs="Times New Roman"/>
          <w:color w:val="4D4D4D"/>
          <w:sz w:val="28"/>
          <w:szCs w:val="28"/>
          <w:lang w:eastAsia="sv-SE"/>
        </w:rPr>
      </w:pPr>
    </w:p>
    <w:p w14:paraId="4D183D65" w14:textId="77777777" w:rsidR="005D0F2E" w:rsidRDefault="005D0F2E"/>
    <w:sectPr w:rsidR="005D0F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C6F"/>
    <w:rsid w:val="00231C6F"/>
    <w:rsid w:val="00285C39"/>
    <w:rsid w:val="00332D80"/>
    <w:rsid w:val="00401138"/>
    <w:rsid w:val="005D0F2E"/>
    <w:rsid w:val="006030E8"/>
    <w:rsid w:val="00D45ED0"/>
    <w:rsid w:val="00DE60C8"/>
    <w:rsid w:val="00F83E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BF0A"/>
  <w15:chartTrackingRefBased/>
  <w15:docId w15:val="{BC7176BD-5C70-4BFB-928D-C23FB41B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C6F"/>
    <w:pPr>
      <w:spacing w:after="0" w:line="240" w:lineRule="auto"/>
    </w:pPr>
    <w:rPr>
      <w:rFonts w:ascii="Calibri" w:hAnsi="Calibri" w:cs="Calibri"/>
    </w:rPr>
  </w:style>
  <w:style w:type="paragraph" w:styleId="Rubrik2">
    <w:name w:val="heading 2"/>
    <w:basedOn w:val="Normal"/>
    <w:next w:val="Normal"/>
    <w:link w:val="Rubrik2Char"/>
    <w:uiPriority w:val="9"/>
    <w:unhideWhenUsed/>
    <w:qFormat/>
    <w:rsid w:val="00231C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231C6F"/>
    <w:rPr>
      <w:color w:val="0563C1"/>
      <w:u w:val="single"/>
    </w:rPr>
  </w:style>
  <w:style w:type="character" w:customStyle="1" w:styleId="Rubrik2Char">
    <w:name w:val="Rubrik 2 Char"/>
    <w:basedOn w:val="Standardstycketeckensnitt"/>
    <w:link w:val="Rubrik2"/>
    <w:uiPriority w:val="9"/>
    <w:rsid w:val="00231C6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heetmusicplu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usicnotes.com" TargetMode="External"/><Relationship Id="rId5" Type="http://schemas.openxmlformats.org/officeDocument/2006/relationships/hyperlink" Target="https://www.notpoolen.com/direktnoter" TargetMode="External"/><Relationship Id="rId4" Type="http://schemas.openxmlformats.org/officeDocument/2006/relationships/hyperlink" Target="mailto:hedvigeleonora.forsamling@svenskakyrkan.se"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0785fb4-7cd3-40c0-8122-f25147720244}" enabled="1" method="Standard" siteId="{3619ea90-fa6e-40bf-aa11-2d4a18ad7689}" contentBits="0" removed="0"/>
</clbl:labelList>
</file>

<file path=docProps/app.xml><?xml version="1.0" encoding="utf-8"?>
<Properties xmlns="http://schemas.openxmlformats.org/officeDocument/2006/extended-properties" xmlns:vt="http://schemas.openxmlformats.org/officeDocument/2006/docPropsVTypes">
  <Template>Normal</Template>
  <TotalTime>17</TotalTime>
  <Pages>3</Pages>
  <Words>613</Words>
  <Characters>3255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Bergström</dc:creator>
  <cp:keywords/>
  <dc:description/>
  <cp:lastModifiedBy>Sofia Bergström</cp:lastModifiedBy>
  <cp:revision>3</cp:revision>
  <cp:lastPrinted>2022-09-07T09:13:00Z</cp:lastPrinted>
  <dcterms:created xsi:type="dcterms:W3CDTF">2022-09-05T07:21:00Z</dcterms:created>
  <dcterms:modified xsi:type="dcterms:W3CDTF">2022-09-10T16:47:00Z</dcterms:modified>
</cp:coreProperties>
</file>